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9C3" w:rsidRDefault="00285B14" w:rsidP="00A40D3E">
      <w:pPr>
        <w:rPr>
          <w:sz w:val="28"/>
          <w:szCs w:val="28"/>
        </w:rPr>
      </w:pPr>
      <w:r>
        <w:rPr>
          <w:noProof/>
        </w:rPr>
        <w:drawing>
          <wp:anchor distT="0" distB="0" distL="114300" distR="114300" simplePos="0" relativeHeight="251635712" behindDoc="0" locked="0" layoutInCell="1" allowOverlap="1" wp14:anchorId="5BF015D8" wp14:editId="2482D843">
            <wp:simplePos x="0" y="0"/>
            <wp:positionH relativeFrom="column">
              <wp:posOffset>123825</wp:posOffset>
            </wp:positionH>
            <wp:positionV relativeFrom="paragraph">
              <wp:posOffset>-968375</wp:posOffset>
            </wp:positionV>
            <wp:extent cx="1352550" cy="857250"/>
            <wp:effectExtent l="0" t="0" r="0" b="0"/>
            <wp:wrapNone/>
            <wp:docPr id="2"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670C7">
        <w:rPr>
          <w:noProof/>
        </w:rPr>
        <mc:AlternateContent>
          <mc:Choice Requires="wps">
            <w:drawing>
              <wp:anchor distT="0" distB="0" distL="114300" distR="114300" simplePos="0" relativeHeight="251637760" behindDoc="0" locked="0" layoutInCell="1" allowOverlap="1" wp14:anchorId="4AAF3F2E" wp14:editId="4017B46F">
                <wp:simplePos x="0" y="0"/>
                <wp:positionH relativeFrom="column">
                  <wp:posOffset>6972300</wp:posOffset>
                </wp:positionH>
                <wp:positionV relativeFrom="paragraph">
                  <wp:posOffset>-874395</wp:posOffset>
                </wp:positionV>
                <wp:extent cx="3057525" cy="904875"/>
                <wp:effectExtent l="0" t="0" r="12065" b="285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904875"/>
                        </a:xfrm>
                        <a:prstGeom prst="rect">
                          <a:avLst/>
                        </a:prstGeom>
                        <a:solidFill>
                          <a:srgbClr val="FFFFFF"/>
                        </a:solidFill>
                        <a:ln w="6350">
                          <a:solidFill>
                            <a:srgbClr val="4F81BD"/>
                          </a:solidFill>
                          <a:miter lim="800000"/>
                          <a:headEnd/>
                          <a:tailEnd/>
                        </a:ln>
                      </wps:spPr>
                      <wps:txbx>
                        <w:txbxContent>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Institut de Recherche sur le Cancer</w:t>
                            </w:r>
                          </w:p>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Groupement d’intérêt public sans capital</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Siège Social : Centre Hospitalier Hassan II, Fès</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Arrêté conjoint d’approbation n°3733-14 du 02/04/2014</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B.0 n°6303 du 27octobre 2014 (éd. en arabe)</w:t>
                            </w:r>
                          </w:p>
                        </w:txbxContent>
                      </wps:txbx>
                      <wps:bodyPr wrap="none" lIns="91440" tIns="45720" rIns="91440" bIns="45720" anchor="t" upright="1">
                        <a:noAutofit/>
                      </wps:bodyPr>
                    </wps:wsp>
                  </a:graphicData>
                </a:graphic>
              </wp:anchor>
            </w:drawing>
          </mc:Choice>
          <mc:Fallback>
            <w:pict>
              <v:shapetype w14:anchorId="4AAF3F2E" id="_x0000_t202" coordsize="21600,21600" o:spt="202" path="m,l,21600r21600,l21600,xe">
                <v:stroke joinstyle="miter"/>
                <v:path gradientshapeok="t" o:connecttype="rect"/>
              </v:shapetype>
              <v:shape id="Text Box 1" o:spid="_x0000_s1026" type="#_x0000_t202" style="position:absolute;margin-left:549pt;margin-top:-68.85pt;width:240.75pt;height:71.25pt;z-index:2516377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" strokecolor="#4f81bd" strokeweight=".5pt">
                <v:textbox>
                  <w:txbxContent>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Institut de Recherche sur le Cancer</w:t>
                      </w:r>
                    </w:p>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Groupement d’intérêt public sans capital</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Siège Social : Centre Hospitalier Hassan II, Fès</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Arrêté conjoint d’approbation n°3733-14 du 02/04/2014</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B.0 n°6303 du 27octobre 2014 (éd. en arabe)</w:t>
                      </w:r>
                    </w:p>
                  </w:txbxContent>
                </v:textbox>
              </v:shape>
            </w:pict>
          </mc:Fallback>
        </mc:AlternateContent>
      </w:r>
    </w:p>
    <w:tbl>
      <w:tblPr>
        <w:tblStyle w:val="Grilledutableau"/>
        <w:tblpPr w:leftFromText="141" w:rightFromText="141" w:vertAnchor="text" w:horzAnchor="page" w:tblpX="823" w:tblpY="135"/>
        <w:tblW w:w="0" w:type="auto"/>
        <w:tblLayout w:type="fixed"/>
        <w:tblLook w:val="04A0" w:firstRow="1" w:lastRow="0" w:firstColumn="1" w:lastColumn="0" w:noHBand="0" w:noVBand="1"/>
      </w:tblPr>
      <w:tblGrid>
        <w:gridCol w:w="2376"/>
        <w:gridCol w:w="2170"/>
      </w:tblGrid>
      <w:tr w:rsidR="00FA244A" w:rsidTr="00FA244A">
        <w:trPr>
          <w:trHeight w:val="476"/>
        </w:trPr>
        <w:tc>
          <w:tcPr>
            <w:tcW w:w="2376" w:type="dxa"/>
            <w:tcBorders>
              <w:bottom w:val="single" w:sz="4" w:space="0" w:color="auto"/>
            </w:tcBorders>
            <w:shd w:val="clear" w:color="auto" w:fill="DBE5F1" w:themeFill="accent1" w:themeFillTint="33"/>
          </w:tcPr>
          <w:p w:rsidR="00795315" w:rsidRPr="00285B14" w:rsidRDefault="00795315" w:rsidP="00795315">
            <w:pPr>
              <w:jc w:val="center"/>
              <w:rPr>
                <w:sz w:val="6"/>
                <w:szCs w:val="6"/>
              </w:rPr>
            </w:pPr>
          </w:p>
          <w:p w:rsidR="00795315" w:rsidRPr="000A37C5" w:rsidRDefault="00076708" w:rsidP="00795315">
            <w:pPr>
              <w:jc w:val="center"/>
            </w:pPr>
            <w:r>
              <w:t>S</w:t>
            </w:r>
            <w:r w:rsidR="00795315" w:rsidRPr="000A37C5">
              <w:t xml:space="preserve">tart </w:t>
            </w:r>
            <w:proofErr w:type="spellStart"/>
            <w:r w:rsidR="00795315" w:rsidRPr="000A37C5">
              <w:t>day</w:t>
            </w:r>
            <w:proofErr w:type="spellEnd"/>
          </w:p>
          <w:p w:rsidR="00795315" w:rsidRDefault="00D36CFF" w:rsidP="00795315">
            <w:pPr>
              <w:jc w:val="center"/>
              <w:rPr>
                <w:sz w:val="28"/>
                <w:szCs w:val="28"/>
              </w:rPr>
            </w:pPr>
            <w:r w:rsidRPr="000A37C5">
              <w:t>01/07/2014</w:t>
            </w:r>
          </w:p>
        </w:tc>
        <w:tc>
          <w:tcPr>
            <w:tcW w:w="2170" w:type="dxa"/>
            <w:tcBorders>
              <w:bottom w:val="single" w:sz="4" w:space="0" w:color="auto"/>
            </w:tcBorders>
            <w:shd w:val="clear" w:color="auto" w:fill="DBE5F1" w:themeFill="accent1" w:themeFillTint="33"/>
          </w:tcPr>
          <w:p w:rsidR="00795315" w:rsidRPr="00285B14" w:rsidRDefault="00795315" w:rsidP="00795315">
            <w:pPr>
              <w:jc w:val="center"/>
              <w:rPr>
                <w:sz w:val="6"/>
                <w:szCs w:val="6"/>
              </w:rPr>
            </w:pPr>
          </w:p>
          <w:p w:rsidR="00795315" w:rsidRPr="000A37C5" w:rsidRDefault="00076708" w:rsidP="00795315">
            <w:pPr>
              <w:jc w:val="center"/>
            </w:pPr>
            <w:r>
              <w:t>E</w:t>
            </w:r>
            <w:bookmarkStart w:id="0" w:name="_GoBack"/>
            <w:bookmarkEnd w:id="0"/>
            <w:r w:rsidR="00795315" w:rsidRPr="000A37C5">
              <w:t xml:space="preserve">nd </w:t>
            </w:r>
            <w:proofErr w:type="spellStart"/>
            <w:r w:rsidR="00795315" w:rsidRPr="000A37C5">
              <w:t>day</w:t>
            </w:r>
            <w:proofErr w:type="spellEnd"/>
          </w:p>
          <w:p w:rsidR="00795315" w:rsidRDefault="00D36CFF" w:rsidP="00795315">
            <w:pPr>
              <w:jc w:val="center"/>
              <w:rPr>
                <w:sz w:val="28"/>
                <w:szCs w:val="28"/>
              </w:rPr>
            </w:pPr>
            <w:r w:rsidRPr="000A37C5">
              <w:t>30/06/2017</w:t>
            </w:r>
          </w:p>
        </w:tc>
      </w:tr>
      <w:tr w:rsidR="00795315" w:rsidTr="00FA244A">
        <w:trPr>
          <w:trHeight w:val="476"/>
        </w:trPr>
        <w:tc>
          <w:tcPr>
            <w:tcW w:w="4546" w:type="dxa"/>
            <w:gridSpan w:val="2"/>
            <w:tcBorders>
              <w:left w:val="nil"/>
              <w:bottom w:val="single" w:sz="4" w:space="0" w:color="auto"/>
              <w:right w:val="nil"/>
            </w:tcBorders>
          </w:tcPr>
          <w:p w:rsidR="00795315" w:rsidRPr="00795315" w:rsidRDefault="00795315" w:rsidP="00795315">
            <w:pPr>
              <w:rPr>
                <w:sz w:val="20"/>
                <w:szCs w:val="20"/>
                <w:lang w:val="en-US"/>
              </w:rPr>
            </w:pPr>
          </w:p>
          <w:p w:rsidR="00795315" w:rsidRPr="00795315" w:rsidRDefault="00795315" w:rsidP="00795315">
            <w:pPr>
              <w:autoSpaceDE w:val="0"/>
              <w:autoSpaceDN w:val="0"/>
              <w:adjustRightInd w:val="0"/>
              <w:rPr>
                <w:b/>
                <w:bCs/>
                <w:color w:val="0D0D0D" w:themeColor="text1" w:themeTint="F2"/>
                <w:sz w:val="20"/>
                <w:szCs w:val="20"/>
                <w:u w:val="single"/>
                <w:lang w:val="en-US"/>
              </w:rPr>
            </w:pPr>
            <w:r w:rsidRPr="00795315">
              <w:rPr>
                <w:b/>
                <w:bCs/>
                <w:color w:val="0D0D0D" w:themeColor="text1" w:themeTint="F2"/>
                <w:sz w:val="20"/>
                <w:szCs w:val="20"/>
                <w:u w:val="single"/>
                <w:lang w:val="en-US"/>
              </w:rPr>
              <w:t>PROJECT INFO</w:t>
            </w:r>
          </w:p>
          <w:p w:rsidR="00795315" w:rsidRPr="00795315" w:rsidRDefault="00795315" w:rsidP="00795315">
            <w:pPr>
              <w:autoSpaceDE w:val="0"/>
              <w:autoSpaceDN w:val="0"/>
              <w:adjustRightInd w:val="0"/>
              <w:rPr>
                <w:b/>
                <w:bCs/>
                <w:color w:val="0D0D0D" w:themeColor="text1" w:themeTint="F2"/>
                <w:sz w:val="20"/>
                <w:szCs w:val="20"/>
                <w:lang w:val="en-US"/>
              </w:rPr>
            </w:pPr>
            <w:r w:rsidRPr="00795315">
              <w:rPr>
                <w:rFonts w:ascii="ZDingbats" w:hAnsi="ZDingbats"/>
                <w:b/>
                <w:bCs/>
                <w:noProof/>
                <w:color w:val="000000" w:themeColor="text1"/>
                <w:sz w:val="20"/>
                <w:szCs w:val="20"/>
              </w:rPr>
              <mc:AlternateContent>
                <mc:Choice Requires="wps">
                  <w:drawing>
                    <wp:anchor distT="0" distB="0" distL="114300" distR="114300" simplePos="0" relativeHeight="251655168" behindDoc="1" locked="0" layoutInCell="1" allowOverlap="1" wp14:anchorId="6871CF4D" wp14:editId="712ABA06">
                      <wp:simplePos x="0" y="0"/>
                      <wp:positionH relativeFrom="column">
                        <wp:posOffset>-33020</wp:posOffset>
                      </wp:positionH>
                      <wp:positionV relativeFrom="paragraph">
                        <wp:posOffset>133985</wp:posOffset>
                      </wp:positionV>
                      <wp:extent cx="171450" cy="142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917C51" id="Rectangle 22" o:spid="_x0000_s1026" style="position:absolute;margin-left:-2.6pt;margin-top:10.55pt;width:13.5pt;height:1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" fillcolor="white [3201]" strokecolor="black [3200]" strokeweight="2pt"/>
                  </w:pict>
                </mc:Fallback>
              </mc:AlternateContent>
            </w:r>
          </w:p>
          <w:p w:rsidR="00795315" w:rsidRPr="005D1CEF" w:rsidRDefault="00795315" w:rsidP="005D1CEF">
            <w:pPr>
              <w:autoSpaceDE w:val="0"/>
              <w:autoSpaceDN w:val="0"/>
              <w:adjustRightInd w:val="0"/>
              <w:rPr>
                <w:b/>
                <w:bCs/>
                <w:color w:val="0D0D0D" w:themeColor="text1" w:themeTint="F2"/>
                <w:sz w:val="20"/>
                <w:szCs w:val="20"/>
                <w:lang w:val="en-US"/>
              </w:rPr>
            </w:pPr>
            <w:r w:rsidRPr="00795315">
              <w:rPr>
                <w:rFonts w:ascii="ZDingbats" w:hAnsi="ZDingbats"/>
                <w:b/>
                <w:bCs/>
                <w:color w:val="0D0D0D" w:themeColor="text1" w:themeTint="F2"/>
                <w:sz w:val="20"/>
                <w:szCs w:val="20"/>
                <w:lang w:val="en-US"/>
              </w:rPr>
              <w:t xml:space="preserve">9   </w:t>
            </w:r>
            <w:r w:rsidR="005D1CEF">
              <w:rPr>
                <w:b/>
                <w:bCs/>
                <w:color w:val="0D0D0D" w:themeColor="text1" w:themeTint="F2"/>
                <w:sz w:val="20"/>
                <w:szCs w:val="20"/>
                <w:lang w:val="en-US"/>
              </w:rPr>
              <w:t>Cancer type</w:t>
            </w:r>
            <w:r w:rsidR="005D1CEF" w:rsidRPr="005D1CEF">
              <w:rPr>
                <w:b/>
                <w:bCs/>
                <w:color w:val="0D0D0D" w:themeColor="text1" w:themeTint="F2"/>
                <w:sz w:val="20"/>
                <w:szCs w:val="20"/>
              </w:rPr>
              <w:t xml:space="preserve">   </w:t>
            </w:r>
          </w:p>
          <w:p w:rsidR="00795315" w:rsidRPr="005D1CEF" w:rsidRDefault="00795315" w:rsidP="00795315">
            <w:pPr>
              <w:autoSpaceDE w:val="0"/>
              <w:autoSpaceDN w:val="0"/>
              <w:adjustRightInd w:val="0"/>
              <w:rPr>
                <w:b/>
                <w:bCs/>
                <w:color w:val="0D0D0D" w:themeColor="text1" w:themeTint="F2"/>
                <w:sz w:val="20"/>
                <w:szCs w:val="20"/>
              </w:rPr>
            </w:pPr>
            <w:r w:rsidRPr="005D1CEF">
              <w:rPr>
                <w:b/>
                <w:bCs/>
                <w:color w:val="0D0D0D" w:themeColor="text1" w:themeTint="F2"/>
                <w:sz w:val="20"/>
                <w:szCs w:val="20"/>
              </w:rPr>
              <w:t xml:space="preserve">     </w:t>
            </w:r>
            <w:r w:rsidR="005D1CEF" w:rsidRPr="005D1CEF">
              <w:rPr>
                <w:b/>
                <w:bCs/>
                <w:color w:val="0D0D0D" w:themeColor="text1" w:themeTint="F2"/>
                <w:sz w:val="20"/>
                <w:szCs w:val="20"/>
              </w:rPr>
              <w:t xml:space="preserve">   </w:t>
            </w:r>
            <w:r w:rsidRPr="005D1CEF">
              <w:rPr>
                <w:b/>
                <w:bCs/>
                <w:color w:val="0D0D0D" w:themeColor="text1" w:themeTint="F2"/>
                <w:sz w:val="20"/>
                <w:szCs w:val="20"/>
              </w:rPr>
              <w:t xml:space="preserve"> </w:t>
            </w:r>
            <w:r w:rsidR="005D1CEF" w:rsidRPr="005D1CEF">
              <w:rPr>
                <w:b/>
                <w:bCs/>
                <w:color w:val="0D0D0D" w:themeColor="text1" w:themeTint="F2"/>
                <w:sz w:val="20"/>
                <w:szCs w:val="20"/>
              </w:rPr>
              <w:t xml:space="preserve"> </w:t>
            </w:r>
            <w:r w:rsidR="005D1CEF" w:rsidRPr="005D1CEF">
              <w:rPr>
                <w:b/>
                <w:bCs/>
                <w:color w:val="0D0D0D" w:themeColor="text1" w:themeTint="F2"/>
                <w:sz w:val="20"/>
                <w:szCs w:val="20"/>
              </w:rPr>
              <w:t>Foie</w:t>
            </w:r>
            <w:r w:rsidR="005D1CEF" w:rsidRPr="005D1CEF">
              <w:rPr>
                <w:b/>
                <w:bCs/>
                <w:color w:val="0D0D0D" w:themeColor="text1" w:themeTint="F2"/>
                <w:sz w:val="20"/>
                <w:szCs w:val="20"/>
              </w:rPr>
              <w:t xml:space="preserve">  </w:t>
            </w:r>
          </w:p>
          <w:p w:rsidR="00795315" w:rsidRPr="00795315" w:rsidRDefault="00795315" w:rsidP="00795315">
            <w:pPr>
              <w:autoSpaceDE w:val="0"/>
              <w:autoSpaceDN w:val="0"/>
              <w:adjustRightInd w:val="0"/>
              <w:rPr>
                <w:b/>
                <w:bCs/>
                <w:color w:val="0D0D0D" w:themeColor="text1" w:themeTint="F2"/>
                <w:sz w:val="20"/>
                <w:szCs w:val="20"/>
                <w:lang w:val="en-US"/>
              </w:rPr>
            </w:pPr>
            <w:r w:rsidRPr="00795315">
              <w:rPr>
                <w:rFonts w:ascii="ZDingbats" w:hAnsi="ZDingbats"/>
                <w:b/>
                <w:bCs/>
                <w:noProof/>
                <w:color w:val="000000" w:themeColor="text1"/>
                <w:sz w:val="20"/>
                <w:szCs w:val="20"/>
              </w:rPr>
              <mc:AlternateContent>
                <mc:Choice Requires="wps">
                  <w:drawing>
                    <wp:anchor distT="0" distB="0" distL="114300" distR="114300" simplePos="0" relativeHeight="251656192" behindDoc="1" locked="0" layoutInCell="1" allowOverlap="1" wp14:anchorId="0F2F7E74" wp14:editId="2C12EECD">
                      <wp:simplePos x="0" y="0"/>
                      <wp:positionH relativeFrom="column">
                        <wp:posOffset>-36195</wp:posOffset>
                      </wp:positionH>
                      <wp:positionV relativeFrom="paragraph">
                        <wp:posOffset>139065</wp:posOffset>
                      </wp:positionV>
                      <wp:extent cx="171450" cy="1428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B315C7" id="Rectangle 23" o:spid="_x0000_s1026" style="position:absolute;margin-left:-2.85pt;margin-top:10.95pt;width:13.5pt;height:1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" fillcolor="white [3201]" strokecolor="black [3200]" strokeweight="2pt"/>
                  </w:pict>
                </mc:Fallback>
              </mc:AlternateContent>
            </w:r>
          </w:p>
          <w:p w:rsidR="00795315" w:rsidRPr="00795315" w:rsidRDefault="00795315" w:rsidP="00795315">
            <w:pPr>
              <w:autoSpaceDE w:val="0"/>
              <w:autoSpaceDN w:val="0"/>
              <w:adjustRightInd w:val="0"/>
              <w:rPr>
                <w:b/>
                <w:bCs/>
                <w:color w:val="0D0D0D" w:themeColor="text1" w:themeTint="F2"/>
                <w:sz w:val="20"/>
                <w:szCs w:val="20"/>
                <w:lang w:val="en-US"/>
              </w:rPr>
            </w:pPr>
            <w:r w:rsidRPr="00795315">
              <w:rPr>
                <w:rFonts w:ascii="ZDingbats" w:hAnsi="ZDingbats"/>
                <w:b/>
                <w:bCs/>
                <w:color w:val="0D0D0D" w:themeColor="text1" w:themeTint="F2"/>
                <w:sz w:val="20"/>
                <w:szCs w:val="20"/>
                <w:lang w:val="en-US"/>
              </w:rPr>
              <w:t xml:space="preserve">4   </w:t>
            </w:r>
            <w:r w:rsidRPr="00795315">
              <w:rPr>
                <w:b/>
                <w:bCs/>
                <w:color w:val="0D0D0D" w:themeColor="text1" w:themeTint="F2"/>
                <w:sz w:val="20"/>
                <w:szCs w:val="20"/>
                <w:lang w:val="en-US"/>
              </w:rPr>
              <w:t>Project type</w:t>
            </w:r>
          </w:p>
          <w:p w:rsidR="00795315" w:rsidRPr="005D1CEF" w:rsidRDefault="005D1CEF" w:rsidP="005D1CEF">
            <w:pPr>
              <w:autoSpaceDE w:val="0"/>
              <w:autoSpaceDN w:val="0"/>
              <w:adjustRightInd w:val="0"/>
              <w:rPr>
                <w:b/>
                <w:bCs/>
                <w:color w:val="0D0D0D" w:themeColor="text1" w:themeTint="F2"/>
                <w:sz w:val="10"/>
                <w:szCs w:val="10"/>
              </w:rPr>
            </w:pPr>
            <w:r w:rsidRPr="0054478D">
              <w:rPr>
                <w:b/>
                <w:bCs/>
                <w:color w:val="0D0D0D" w:themeColor="text1" w:themeTint="F2"/>
                <w:sz w:val="20"/>
                <w:szCs w:val="20"/>
              </w:rPr>
              <w:t xml:space="preserve">      </w:t>
            </w:r>
            <w:r>
              <w:t xml:space="preserve"> </w:t>
            </w:r>
            <w:r w:rsidRPr="005D1CEF">
              <w:rPr>
                <w:b/>
                <w:bCs/>
                <w:color w:val="0D0D0D" w:themeColor="text1" w:themeTint="F2"/>
                <w:sz w:val="20"/>
                <w:szCs w:val="20"/>
              </w:rPr>
              <w:t>Recherche fondamentale</w:t>
            </w:r>
            <w:r>
              <w:t xml:space="preserve">, </w:t>
            </w:r>
            <w:r w:rsidRPr="0054478D">
              <w:rPr>
                <w:b/>
                <w:bCs/>
                <w:color w:val="0D0D0D" w:themeColor="text1" w:themeTint="F2"/>
                <w:sz w:val="20"/>
                <w:szCs w:val="20"/>
              </w:rPr>
              <w:t>Tr</w:t>
            </w:r>
            <w:r>
              <w:rPr>
                <w:b/>
                <w:bCs/>
                <w:color w:val="0D0D0D" w:themeColor="text1" w:themeTint="F2"/>
                <w:sz w:val="20"/>
                <w:szCs w:val="20"/>
              </w:rPr>
              <w:t>ai</w:t>
            </w:r>
            <w:r w:rsidRPr="0054478D">
              <w:rPr>
                <w:b/>
                <w:bCs/>
                <w:color w:val="0D0D0D" w:themeColor="text1" w:themeTint="F2"/>
                <w:sz w:val="20"/>
                <w:szCs w:val="20"/>
              </w:rPr>
              <w:t>t</w:t>
            </w:r>
            <w:r>
              <w:rPr>
                <w:b/>
                <w:bCs/>
                <w:color w:val="0D0D0D" w:themeColor="text1" w:themeTint="F2"/>
                <w:sz w:val="20"/>
                <w:szCs w:val="20"/>
              </w:rPr>
              <w:t>e</w:t>
            </w:r>
            <w:r w:rsidRPr="0054478D">
              <w:rPr>
                <w:b/>
                <w:bCs/>
                <w:color w:val="0D0D0D" w:themeColor="text1" w:themeTint="F2"/>
                <w:sz w:val="20"/>
                <w:szCs w:val="20"/>
              </w:rPr>
              <w:t>ment du cancer</w:t>
            </w:r>
          </w:p>
        </w:tc>
      </w:tr>
      <w:tr w:rsidR="00795315" w:rsidTr="00FA244A">
        <w:trPr>
          <w:trHeight w:val="476"/>
        </w:trPr>
        <w:tc>
          <w:tcPr>
            <w:tcW w:w="4546" w:type="dxa"/>
            <w:gridSpan w:val="2"/>
            <w:tcBorders>
              <w:left w:val="nil"/>
              <w:bottom w:val="single" w:sz="4" w:space="0" w:color="auto"/>
              <w:right w:val="nil"/>
            </w:tcBorders>
          </w:tcPr>
          <w:p w:rsidR="00795315" w:rsidRPr="00795315" w:rsidRDefault="00795315" w:rsidP="00795315">
            <w:pPr>
              <w:jc w:val="center"/>
              <w:rPr>
                <w:sz w:val="20"/>
                <w:szCs w:val="20"/>
              </w:rPr>
            </w:pPr>
          </w:p>
          <w:p w:rsidR="00795315" w:rsidRPr="004818AD" w:rsidRDefault="00795315" w:rsidP="00795315">
            <w:pPr>
              <w:rPr>
                <w:b/>
                <w:bCs/>
                <w:color w:val="0D0D0D" w:themeColor="text1" w:themeTint="F2"/>
                <w:sz w:val="20"/>
                <w:szCs w:val="20"/>
                <w:u w:val="single"/>
              </w:rPr>
            </w:pPr>
            <w:r w:rsidRPr="004818AD">
              <w:rPr>
                <w:b/>
                <w:bCs/>
                <w:color w:val="0D0D0D" w:themeColor="text1" w:themeTint="F2"/>
                <w:sz w:val="20"/>
                <w:szCs w:val="20"/>
              </w:rPr>
              <w:t xml:space="preserve">       </w:t>
            </w:r>
            <w:r w:rsidRPr="004818AD">
              <w:rPr>
                <w:b/>
                <w:bCs/>
                <w:color w:val="0D0D0D" w:themeColor="text1" w:themeTint="F2"/>
                <w:sz w:val="20"/>
                <w:szCs w:val="20"/>
                <w:u w:val="single"/>
              </w:rPr>
              <w:t>Location(s)</w:t>
            </w:r>
          </w:p>
          <w:p w:rsidR="00795315" w:rsidRPr="004818AD" w:rsidRDefault="004818AD" w:rsidP="00795315">
            <w:pPr>
              <w:spacing w:line="360" w:lineRule="auto"/>
              <w:rPr>
                <w:b/>
                <w:bCs/>
                <w:color w:val="0D0D0D" w:themeColor="text1" w:themeTint="F2"/>
                <w:sz w:val="2"/>
                <w:szCs w:val="2"/>
              </w:rPr>
            </w:pPr>
            <w:r>
              <w:rPr>
                <w:sz w:val="20"/>
                <w:szCs w:val="20"/>
              </w:rPr>
              <w:t xml:space="preserve">      </w:t>
            </w:r>
            <w:r w:rsidRPr="0067742B">
              <w:rPr>
                <w:sz w:val="20"/>
                <w:szCs w:val="20"/>
              </w:rPr>
              <w:t xml:space="preserve">Faculté de Médecine et de Pharmacie de </w:t>
            </w:r>
            <w:r>
              <w:rPr>
                <w:sz w:val="20"/>
                <w:szCs w:val="20"/>
              </w:rPr>
              <w:t>Rabat</w:t>
            </w:r>
            <w:r w:rsidRPr="004818AD">
              <w:rPr>
                <w:b/>
                <w:bCs/>
                <w:color w:val="0D0D0D" w:themeColor="text1" w:themeTint="F2"/>
                <w:sz w:val="2"/>
                <w:szCs w:val="2"/>
              </w:rPr>
              <w:t xml:space="preserve"> </w:t>
            </w:r>
            <w:r>
              <w:rPr>
                <w:b/>
                <w:bCs/>
                <w:color w:val="0D0D0D" w:themeColor="text1" w:themeTint="F2"/>
                <w:sz w:val="2"/>
                <w:szCs w:val="2"/>
              </w:rPr>
              <w:t xml:space="preserve"> </w:t>
            </w:r>
          </w:p>
        </w:tc>
      </w:tr>
      <w:tr w:rsidR="00795315" w:rsidTr="00FA244A">
        <w:trPr>
          <w:trHeight w:val="476"/>
        </w:trPr>
        <w:tc>
          <w:tcPr>
            <w:tcW w:w="4546" w:type="dxa"/>
            <w:gridSpan w:val="2"/>
            <w:tcBorders>
              <w:left w:val="nil"/>
              <w:right w:val="nil"/>
            </w:tcBorders>
          </w:tcPr>
          <w:p w:rsidR="00795315" w:rsidRPr="00E35A48" w:rsidRDefault="00795315" w:rsidP="00795315">
            <w:pPr>
              <w:rPr>
                <w:b/>
                <w:bCs/>
                <w:color w:val="0D0D0D" w:themeColor="text1" w:themeTint="F2"/>
                <w:sz w:val="20"/>
                <w:szCs w:val="20"/>
              </w:rPr>
            </w:pPr>
          </w:p>
          <w:p w:rsidR="00795315" w:rsidRPr="00E35A48" w:rsidRDefault="00795315" w:rsidP="00795315">
            <w:pPr>
              <w:rPr>
                <w:b/>
                <w:bCs/>
                <w:color w:val="0D0D0D" w:themeColor="text1" w:themeTint="F2"/>
                <w:sz w:val="20"/>
                <w:szCs w:val="20"/>
                <w:u w:val="single"/>
                <w:lang w:val="en-US"/>
              </w:rPr>
            </w:pPr>
            <w:r w:rsidRPr="00E35A48">
              <w:rPr>
                <w:b/>
                <w:bCs/>
                <w:color w:val="0D0D0D" w:themeColor="text1" w:themeTint="F2"/>
                <w:sz w:val="20"/>
                <w:szCs w:val="20"/>
              </w:rPr>
              <w:t xml:space="preserve">       </w:t>
            </w:r>
            <w:r w:rsidRPr="00E35A48">
              <w:rPr>
                <w:b/>
                <w:bCs/>
                <w:color w:val="0D0D0D" w:themeColor="text1" w:themeTint="F2"/>
                <w:sz w:val="20"/>
                <w:szCs w:val="20"/>
                <w:u w:val="single"/>
                <w:lang w:val="en-US"/>
              </w:rPr>
              <w:t>Funding source</w:t>
            </w:r>
          </w:p>
          <w:p w:rsidR="00795315" w:rsidRPr="00795315" w:rsidRDefault="00795315" w:rsidP="004818AD">
            <w:pPr>
              <w:rPr>
                <w:b/>
                <w:bCs/>
                <w:color w:val="0D0D0D" w:themeColor="text1" w:themeTint="F2"/>
                <w:sz w:val="20"/>
                <w:szCs w:val="20"/>
                <w:lang w:val="en-US"/>
              </w:rPr>
            </w:pPr>
            <w:r w:rsidRPr="00795315">
              <w:rPr>
                <w:b/>
                <w:bCs/>
                <w:color w:val="0D0D0D" w:themeColor="text1" w:themeTint="F2"/>
                <w:sz w:val="20"/>
                <w:szCs w:val="20"/>
                <w:lang w:val="en-US"/>
              </w:rPr>
              <w:t xml:space="preserve">       </w:t>
            </w:r>
            <w:r w:rsidR="004818AD" w:rsidRPr="004818AD">
              <w:rPr>
                <w:b/>
                <w:bCs/>
                <w:color w:val="0D0D0D" w:themeColor="text1" w:themeTint="F2"/>
                <w:sz w:val="18"/>
                <w:szCs w:val="18"/>
                <w:lang w:val="en-US"/>
              </w:rPr>
              <w:t>FLSC</w:t>
            </w:r>
          </w:p>
          <w:p w:rsidR="00795315" w:rsidRPr="00795315" w:rsidRDefault="00795315" w:rsidP="00795315">
            <w:pPr>
              <w:spacing w:line="360" w:lineRule="auto"/>
              <w:rPr>
                <w:sz w:val="10"/>
                <w:szCs w:val="10"/>
              </w:rPr>
            </w:pPr>
          </w:p>
        </w:tc>
      </w:tr>
    </w:tbl>
    <w:p w:rsidR="007A29C3" w:rsidRDefault="00D3049D" w:rsidP="00A40D3E">
      <w:pPr>
        <w:rPr>
          <w:sz w:val="28"/>
          <w:szCs w:val="28"/>
        </w:rPr>
      </w:pPr>
      <w:r>
        <w:rPr>
          <w:noProof/>
          <w:sz w:val="28"/>
          <w:szCs w:val="28"/>
        </w:rPr>
        <mc:AlternateContent>
          <mc:Choice Requires="wps">
            <w:drawing>
              <wp:anchor distT="0" distB="0" distL="114300" distR="114300" simplePos="0" relativeHeight="251649536" behindDoc="0" locked="0" layoutInCell="1" allowOverlap="1" wp14:anchorId="061C57C0" wp14:editId="085F167A">
                <wp:simplePos x="0" y="0"/>
                <wp:positionH relativeFrom="column">
                  <wp:posOffset>628015</wp:posOffset>
                </wp:positionH>
                <wp:positionV relativeFrom="paragraph">
                  <wp:posOffset>170181</wp:posOffset>
                </wp:positionV>
                <wp:extent cx="6076950" cy="1790700"/>
                <wp:effectExtent l="0" t="0" r="0" b="0"/>
                <wp:wrapNone/>
                <wp:docPr id="24" name="Rectangle 24"/>
                <wp:cNvGraphicFramePr/>
                <a:graphic xmlns:a="http://schemas.openxmlformats.org/drawingml/2006/main">
                  <a:graphicData uri="http://schemas.microsoft.com/office/word/2010/wordprocessingShape">
                    <wps:wsp>
                      <wps:cNvSpPr/>
                      <wps:spPr>
                        <a:xfrm>
                          <a:off x="0" y="0"/>
                          <a:ext cx="6076950" cy="1790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7742B" w:rsidRDefault="00160B54" w:rsidP="004818AD">
                            <w:pPr>
                              <w:jc w:val="both"/>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B54">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Etude de caractérisation pharmacologique et photochimique des extraits de trois plantes utilisées en médecine traditionnelle marocaine et recherche de nouvelles substances actives anticancéreuses</w:t>
                            </w:r>
                          </w:p>
                          <w:p w:rsidR="00160B54" w:rsidRPr="00397675" w:rsidRDefault="00160B54" w:rsidP="004818AD">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54" w:rsidRPr="004818AD" w:rsidRDefault="00160B54" w:rsidP="004818AD">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18AD">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cancer est l’une des causes majeures de décès dans le monde, la chimiothérapie est considérée comme étant la thérapie la plus utilisée contre différents types de cancers, la découverte d’un nouvel agent anticancéreux présente donc un intérêt majeur et peut constituer une nouvelle voie pour la lutte contre les cancers. Les produits naturels sont une source importante pour la recherche de nouveaux composés actifs contre de nombreuses maladies comme le cancer.</w:t>
                            </w:r>
                          </w:p>
                          <w:p w:rsidR="00795315" w:rsidRPr="004818AD" w:rsidRDefault="00160B54" w:rsidP="004818AD">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18AD">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 cette optique, ce travail s’inscrit pour la recherche de nouvelles substances anticancéreuses ainsi la valorisation des plantes marocaines utilisées en médecine traditionnelle.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C57C0" id="Rectangle 24" o:spid="_x0000_s1027" style="position:absolute;margin-left:49.45pt;margin-top:13.4pt;width:478.5pt;height:14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" fillcolor="white [3201]" stroked="f" strokeweight="2pt">
                <v:textbox>
                  <w:txbxContent>
                    <w:p w:rsidR="0067742B" w:rsidRDefault="00160B54" w:rsidP="004818AD">
                      <w:pPr>
                        <w:jc w:val="both"/>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B54">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Etude de caractérisation pharmacologique et photochimique des extraits de trois plantes utilisées en médecine traditionnelle marocaine et recherche de nouvelles substances actives anticancéreuses</w:t>
                      </w:r>
                    </w:p>
                    <w:p w:rsidR="00160B54" w:rsidRPr="00397675" w:rsidRDefault="00160B54" w:rsidP="004818AD">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0B54" w:rsidRPr="004818AD" w:rsidRDefault="00160B54" w:rsidP="004818AD">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18AD">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cancer est l’une des causes majeures de décès dans le monde, la chimiothérapie est considérée comme étant la thérapie la plus utilisée contre différents types de cancers, la découverte d’un nouvel agent anticancéreux présente donc un intérêt majeur et peut constituer une nouvelle voie pour la lutte contre les cancers. Les produits naturels sont une source importante pour la recherche de nouveaux composés actifs contre de nombreuses maladies comme le cancer.</w:t>
                      </w:r>
                    </w:p>
                    <w:p w:rsidR="00795315" w:rsidRPr="004818AD" w:rsidRDefault="00160B54" w:rsidP="004818AD">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18AD">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 cette optique, ce travail s’inscrit pour la recherche de nouvelles substances anticancéreuses ainsi la valorisation des plantes marocaines utilisées en médecine traditionnelle.</w:t>
                      </w:r>
                    </w:p>
                  </w:txbxContent>
                </v:textbox>
              </v:rect>
            </w:pict>
          </mc:Fallback>
        </mc:AlternateContent>
      </w:r>
    </w:p>
    <w:p w:rsidR="00DF3063" w:rsidRPr="00795315" w:rsidRDefault="00DF3063" w:rsidP="00A40D3E">
      <w:pPr>
        <w:rPr>
          <w:sz w:val="14"/>
          <w:szCs w:val="14"/>
        </w:rPr>
      </w:pPr>
    </w:p>
    <w:p w:rsidR="007A29C3" w:rsidRDefault="007A29C3" w:rsidP="00A40D3E">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133D1" w:rsidRDefault="007133D1" w:rsidP="007133D1">
      <w:pPr>
        <w:rPr>
          <w:sz w:val="28"/>
          <w:szCs w:val="28"/>
        </w:rPr>
      </w:pPr>
    </w:p>
    <w:p w:rsidR="007133D1" w:rsidRDefault="007133D1" w:rsidP="007133D1">
      <w:pPr>
        <w:rPr>
          <w:sz w:val="28"/>
          <w:szCs w:val="28"/>
        </w:rPr>
      </w:pPr>
    </w:p>
    <w:p w:rsidR="007133D1" w:rsidRDefault="007133D1" w:rsidP="007133D1">
      <w:pPr>
        <w:rPr>
          <w:sz w:val="28"/>
          <w:szCs w:val="28"/>
        </w:rPr>
      </w:pPr>
    </w:p>
    <w:p w:rsidR="00397675" w:rsidRPr="004D4C11" w:rsidRDefault="004818AD" w:rsidP="004818AD">
      <w:pPr>
        <w:rPr>
          <w:sz w:val="28"/>
          <w:szCs w:val="28"/>
        </w:rPr>
      </w:pPr>
      <w:r>
        <w:rPr>
          <w:noProof/>
          <w:sz w:val="28"/>
          <w:szCs w:val="28"/>
        </w:rPr>
        <mc:AlternateContent>
          <mc:Choice Requires="wps">
            <w:drawing>
              <wp:anchor distT="0" distB="0" distL="114300" distR="114300" simplePos="0" relativeHeight="251656704" behindDoc="0" locked="0" layoutInCell="1" allowOverlap="1" wp14:anchorId="78292D18" wp14:editId="5EB3EB07">
                <wp:simplePos x="0" y="0"/>
                <wp:positionH relativeFrom="column">
                  <wp:posOffset>704215</wp:posOffset>
                </wp:positionH>
                <wp:positionV relativeFrom="paragraph">
                  <wp:posOffset>108585</wp:posOffset>
                </wp:positionV>
                <wp:extent cx="6112510" cy="0"/>
                <wp:effectExtent l="0" t="0" r="21590" b="19050"/>
                <wp:wrapNone/>
                <wp:docPr id="7" name="Connecteur droit 7"/>
                <wp:cNvGraphicFramePr/>
                <a:graphic xmlns:a="http://schemas.openxmlformats.org/drawingml/2006/main">
                  <a:graphicData uri="http://schemas.microsoft.com/office/word/2010/wordprocessingShape">
                    <wps:wsp>
                      <wps:cNvCnPr/>
                      <wps:spPr>
                        <a:xfrm flipV="1">
                          <a:off x="0" y="0"/>
                          <a:ext cx="611251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874383" id="Connecteur droit 7"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45pt,8.55pt" to="536.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" strokecolor="#5a5a5a [2109]"/>
            </w:pict>
          </mc:Fallback>
        </mc:AlternateContent>
      </w:r>
    </w:p>
    <w:p w:rsidR="00397675" w:rsidRDefault="00397675" w:rsidP="00397675">
      <w:pPr>
        <w:pStyle w:val="Paragraphedeliste"/>
        <w:ind w:left="1980"/>
        <w:rPr>
          <w:rFonts w:asciiTheme="majorBidi" w:hAnsiTheme="majorBidi" w:cstheme="majorBidi"/>
          <w:b/>
          <w:bCs/>
          <w:color w:val="0D0D0D" w:themeColor="text1" w:themeTint="F2"/>
          <w:u w:val="single"/>
          <w:lang w:val="en-US"/>
        </w:rPr>
      </w:pPr>
    </w:p>
    <w:p w:rsidR="004D4C11" w:rsidRPr="008F57B0" w:rsidRDefault="00FA244A" w:rsidP="008F57B0">
      <w:pPr>
        <w:pStyle w:val="Paragraphedeliste"/>
        <w:numPr>
          <w:ilvl w:val="0"/>
          <w:numId w:val="7"/>
        </w:numPr>
        <w:rPr>
          <w:rFonts w:asciiTheme="majorBidi" w:hAnsiTheme="majorBidi" w:cstheme="majorBidi"/>
          <w:b/>
          <w:bCs/>
          <w:color w:val="0D0D0D" w:themeColor="text1" w:themeTint="F2"/>
          <w:u w:val="single"/>
          <w:lang w:val="en-US"/>
        </w:rPr>
      </w:pPr>
      <w:r w:rsidRPr="008F57B0">
        <w:rPr>
          <w:rFonts w:asciiTheme="majorBidi" w:hAnsiTheme="majorBidi" w:cstheme="majorBidi"/>
          <w:b/>
          <w:bCs/>
          <w:color w:val="0D0D0D" w:themeColor="text1" w:themeTint="F2"/>
          <w:u w:val="single"/>
          <w:lang w:val="en-US"/>
        </w:rPr>
        <w:t>Principal lnvestigator / program Director</w:t>
      </w:r>
    </w:p>
    <w:p w:rsidR="00FA244A" w:rsidRPr="008F57B0" w:rsidRDefault="00FA244A" w:rsidP="004D4C11">
      <w:pPr>
        <w:rPr>
          <w:rFonts w:asciiTheme="majorBidi" w:hAnsiTheme="majorBidi" w:cstheme="majorBidi"/>
          <w:sz w:val="8"/>
          <w:szCs w:val="8"/>
          <w:lang w:val="en-US"/>
        </w:rPr>
      </w:pPr>
      <w:r w:rsidRPr="008F57B0">
        <w:rPr>
          <w:rFonts w:asciiTheme="majorBidi" w:hAnsiTheme="majorBidi" w:cstheme="majorBidi"/>
          <w:color w:val="0D0D0D" w:themeColor="text1" w:themeTint="F2"/>
          <w:lang w:val="en-US"/>
        </w:rPr>
        <w:t xml:space="preserve">                </w:t>
      </w:r>
      <w:r w:rsidRPr="008F57B0">
        <w:rPr>
          <w:rFonts w:asciiTheme="majorBidi" w:hAnsiTheme="majorBidi" w:cstheme="majorBidi"/>
          <w:color w:val="0D0D0D" w:themeColor="text1" w:themeTint="F2"/>
          <w:sz w:val="16"/>
          <w:szCs w:val="16"/>
          <w:lang w:val="en-US"/>
        </w:rPr>
        <w:t xml:space="preserve">     </w:t>
      </w:r>
    </w:p>
    <w:p w:rsidR="007A29C3" w:rsidRPr="002B08E1" w:rsidRDefault="007133D1" w:rsidP="004A4240">
      <w:pPr>
        <w:tabs>
          <w:tab w:val="left" w:pos="8280"/>
        </w:tabs>
        <w:rPr>
          <w:sz w:val="12"/>
          <w:szCs w:val="12"/>
          <w:lang w:val="en-US"/>
        </w:rPr>
      </w:pPr>
      <w:r w:rsidRPr="00796B3C">
        <w:rPr>
          <w:b/>
          <w:bCs/>
          <w:noProof/>
          <w:sz w:val="22"/>
          <w:szCs w:val="22"/>
        </w:rPr>
        <w:drawing>
          <wp:anchor distT="0" distB="0" distL="114300" distR="114300" simplePos="0" relativeHeight="251651072" behindDoc="0" locked="0" layoutInCell="1" allowOverlap="1" wp14:anchorId="1D390C01" wp14:editId="308E4E7E">
            <wp:simplePos x="0" y="0"/>
            <wp:positionH relativeFrom="column">
              <wp:posOffset>893445</wp:posOffset>
            </wp:positionH>
            <wp:positionV relativeFrom="paragraph">
              <wp:posOffset>92075</wp:posOffset>
            </wp:positionV>
            <wp:extent cx="217170" cy="219075"/>
            <wp:effectExtent l="0" t="0" r="0" b="9525"/>
            <wp:wrapNone/>
            <wp:docPr id="27" name="Image 27" descr="C:\Users\ALSC\Deskto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SC\Desktop\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4C11" w:rsidRPr="002B08E1">
        <w:rPr>
          <w:sz w:val="22"/>
          <w:szCs w:val="22"/>
          <w:lang w:val="en-US"/>
        </w:rPr>
        <w:t xml:space="preserve">                                                                              </w:t>
      </w:r>
    </w:p>
    <w:p w:rsidR="008F57B0" w:rsidRPr="004818AD" w:rsidRDefault="0062562E" w:rsidP="00160B54">
      <w:pPr>
        <w:tabs>
          <w:tab w:val="left" w:pos="8280"/>
        </w:tabs>
        <w:rPr>
          <w:b/>
          <w:bCs/>
          <w:sz w:val="18"/>
          <w:szCs w:val="18"/>
        </w:rPr>
      </w:pPr>
      <w:r w:rsidRPr="008F57B0">
        <w:rPr>
          <w:sz w:val="28"/>
          <w:szCs w:val="28"/>
        </w:rPr>
        <w:t xml:space="preserve">                            </w:t>
      </w:r>
      <w:r w:rsidR="00160B54" w:rsidRPr="004818AD">
        <w:rPr>
          <w:b/>
          <w:bCs/>
          <w:sz w:val="18"/>
          <w:szCs w:val="18"/>
          <w:lang w:val="en-US"/>
        </w:rPr>
        <w:t xml:space="preserve">MEDDAH </w:t>
      </w:r>
      <w:proofErr w:type="spellStart"/>
      <w:r w:rsidR="00160B54" w:rsidRPr="004818AD">
        <w:rPr>
          <w:b/>
          <w:bCs/>
          <w:sz w:val="18"/>
          <w:szCs w:val="18"/>
          <w:lang w:val="en-US"/>
        </w:rPr>
        <w:t>Bouchra</w:t>
      </w:r>
      <w:proofErr w:type="spellEnd"/>
    </w:p>
    <w:p w:rsidR="002B08E1" w:rsidRPr="004818AD" w:rsidRDefault="002B08E1" w:rsidP="00160B54">
      <w:pPr>
        <w:tabs>
          <w:tab w:val="left" w:pos="8280"/>
        </w:tabs>
        <w:rPr>
          <w:sz w:val="18"/>
          <w:szCs w:val="18"/>
        </w:rPr>
      </w:pPr>
      <w:r w:rsidRPr="008F57B0">
        <w:rPr>
          <w:sz w:val="20"/>
          <w:szCs w:val="20"/>
        </w:rPr>
        <w:t xml:space="preserve">              </w:t>
      </w:r>
      <w:r w:rsidR="008F57B0" w:rsidRPr="008F57B0">
        <w:rPr>
          <w:sz w:val="20"/>
          <w:szCs w:val="20"/>
        </w:rPr>
        <w:t xml:space="preserve">                        </w:t>
      </w:r>
      <w:r w:rsidRPr="008F57B0">
        <w:rPr>
          <w:sz w:val="20"/>
          <w:szCs w:val="20"/>
        </w:rPr>
        <w:t xml:space="preserve"> </w:t>
      </w:r>
      <w:r w:rsidR="0067742B" w:rsidRPr="004818AD">
        <w:rPr>
          <w:sz w:val="18"/>
          <w:szCs w:val="18"/>
        </w:rPr>
        <w:t xml:space="preserve">Faculté de Médecine et de Pharmacie de </w:t>
      </w:r>
      <w:r w:rsidR="00160B54" w:rsidRPr="004818AD">
        <w:rPr>
          <w:sz w:val="18"/>
          <w:szCs w:val="18"/>
        </w:rPr>
        <w:t>Rabat</w:t>
      </w:r>
    </w:p>
    <w:p w:rsidR="00796B3C" w:rsidRDefault="00796B3C" w:rsidP="008F57B0">
      <w:pPr>
        <w:tabs>
          <w:tab w:val="left" w:pos="8280"/>
        </w:tabs>
        <w:rPr>
          <w:sz w:val="20"/>
          <w:szCs w:val="20"/>
        </w:rPr>
      </w:pPr>
    </w:p>
    <w:p w:rsidR="008F57B0" w:rsidRDefault="008F57B0" w:rsidP="005D1CEF">
      <w:pPr>
        <w:pStyle w:val="Paragraphedeliste"/>
        <w:numPr>
          <w:ilvl w:val="0"/>
          <w:numId w:val="7"/>
        </w:numPr>
        <w:ind w:left="1985" w:firstLine="4678"/>
        <w:rPr>
          <w:rFonts w:asciiTheme="majorBidi" w:hAnsiTheme="majorBidi" w:cstheme="majorBidi"/>
          <w:b/>
          <w:bCs/>
          <w:color w:val="0D0D0D" w:themeColor="text1" w:themeTint="F2"/>
          <w:u w:val="single"/>
        </w:rPr>
      </w:pPr>
      <w:proofErr w:type="spellStart"/>
      <w:r w:rsidRPr="008F57B0">
        <w:rPr>
          <w:rFonts w:asciiTheme="majorBidi" w:hAnsiTheme="majorBidi" w:cstheme="majorBidi"/>
          <w:b/>
          <w:bCs/>
          <w:color w:val="0D0D0D" w:themeColor="text1" w:themeTint="F2"/>
          <w:u w:val="single"/>
        </w:rPr>
        <w:t>Collaborators</w:t>
      </w:r>
      <w:proofErr w:type="spellEnd"/>
    </w:p>
    <w:p w:rsidR="008F57B0" w:rsidRPr="00397675" w:rsidRDefault="008F57B0" w:rsidP="008F57B0">
      <w:pPr>
        <w:pStyle w:val="Paragraphedeliste"/>
        <w:ind w:left="1980"/>
        <w:rPr>
          <w:rFonts w:asciiTheme="majorBidi" w:hAnsiTheme="majorBidi" w:cstheme="majorBidi"/>
          <w:b/>
          <w:bCs/>
          <w:color w:val="0D0D0D" w:themeColor="text1" w:themeTint="F2"/>
          <w:sz w:val="2"/>
          <w:szCs w:val="2"/>
          <w:u w:val="single"/>
        </w:rPr>
      </w:pPr>
    </w:p>
    <w:p w:rsidR="00796B3C" w:rsidRPr="00796B3C" w:rsidRDefault="00796B3C" w:rsidP="00796B3C">
      <w:pPr>
        <w:tabs>
          <w:tab w:val="left" w:pos="6780"/>
        </w:tabs>
        <w:rPr>
          <w:sz w:val="12"/>
          <w:szCs w:val="12"/>
        </w:rPr>
      </w:pPr>
    </w:p>
    <w:p w:rsidR="00796B3C" w:rsidRPr="004818AD" w:rsidRDefault="004818AD" w:rsidP="00160B54">
      <w:pPr>
        <w:tabs>
          <w:tab w:val="left" w:pos="6780"/>
        </w:tabs>
        <w:ind w:left="4962"/>
        <w:rPr>
          <w:b/>
          <w:bCs/>
          <w:sz w:val="18"/>
          <w:szCs w:val="18"/>
        </w:rPr>
      </w:pPr>
      <w:r>
        <w:rPr>
          <w:rFonts w:asciiTheme="majorBidi" w:hAnsiTheme="majorBidi" w:cstheme="majorBidi"/>
          <w:noProof/>
        </w:rPr>
        <w:drawing>
          <wp:anchor distT="0" distB="0" distL="114300" distR="114300" simplePos="0" relativeHeight="251665920" behindDoc="0" locked="0" layoutInCell="1" allowOverlap="1" wp14:anchorId="2CF860EC" wp14:editId="4FAB03CB">
            <wp:simplePos x="0" y="0"/>
            <wp:positionH relativeFrom="column">
              <wp:posOffset>4067175</wp:posOffset>
            </wp:positionH>
            <wp:positionV relativeFrom="paragraph">
              <wp:posOffset>19685</wp:posOffset>
            </wp:positionV>
            <wp:extent cx="261077" cy="238125"/>
            <wp:effectExtent l="0" t="0" r="5715" b="0"/>
            <wp:wrapNone/>
            <wp:docPr id="9" name="Image 9" descr="C:\Users\ALSC\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C\Desktop\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077"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33D1">
        <w:rPr>
          <w:rFonts w:asciiTheme="majorBidi" w:hAnsiTheme="majorBidi" w:cstheme="majorBidi"/>
        </w:rPr>
        <w:t xml:space="preserve">                                 </w:t>
      </w:r>
      <w:r w:rsidR="00160B54" w:rsidRPr="004818AD">
        <w:rPr>
          <w:b/>
          <w:bCs/>
          <w:sz w:val="18"/>
          <w:szCs w:val="18"/>
        </w:rPr>
        <w:t>Khalil HAMMANI</w:t>
      </w:r>
    </w:p>
    <w:p w:rsidR="00796B3C" w:rsidRPr="004818AD" w:rsidRDefault="00796B3C" w:rsidP="00160B54">
      <w:pPr>
        <w:tabs>
          <w:tab w:val="left" w:pos="6780"/>
        </w:tabs>
        <w:ind w:left="4962"/>
        <w:rPr>
          <w:sz w:val="18"/>
          <w:szCs w:val="18"/>
        </w:rPr>
      </w:pPr>
      <w:r>
        <w:rPr>
          <w:rFonts w:asciiTheme="majorBidi" w:hAnsiTheme="majorBidi" w:cstheme="majorBidi"/>
        </w:rPr>
        <w:t xml:space="preserve"> </w:t>
      </w:r>
      <w:r w:rsidR="007133D1">
        <w:rPr>
          <w:rFonts w:asciiTheme="majorBidi" w:hAnsiTheme="majorBidi" w:cstheme="majorBidi"/>
        </w:rPr>
        <w:t xml:space="preserve">                              </w:t>
      </w:r>
      <w:r>
        <w:rPr>
          <w:rFonts w:asciiTheme="majorBidi" w:hAnsiTheme="majorBidi" w:cstheme="majorBidi"/>
        </w:rPr>
        <w:t xml:space="preserve"> </w:t>
      </w:r>
      <w:r w:rsidR="00397675">
        <w:rPr>
          <w:rFonts w:asciiTheme="majorBidi" w:hAnsiTheme="majorBidi" w:cstheme="majorBidi"/>
        </w:rPr>
        <w:t xml:space="preserve"> </w:t>
      </w:r>
      <w:r w:rsidR="00160B54" w:rsidRPr="004818AD">
        <w:rPr>
          <w:sz w:val="18"/>
          <w:szCs w:val="18"/>
        </w:rPr>
        <w:t xml:space="preserve">Faculté </w:t>
      </w:r>
      <w:proofErr w:type="spellStart"/>
      <w:r w:rsidR="00160B54" w:rsidRPr="004818AD">
        <w:rPr>
          <w:sz w:val="18"/>
          <w:szCs w:val="18"/>
        </w:rPr>
        <w:t>Polydisciplinaire</w:t>
      </w:r>
      <w:proofErr w:type="spellEnd"/>
      <w:r w:rsidR="00160B54" w:rsidRPr="004818AD">
        <w:rPr>
          <w:sz w:val="18"/>
          <w:szCs w:val="18"/>
        </w:rPr>
        <w:t xml:space="preserve"> de Taza</w:t>
      </w:r>
    </w:p>
    <w:p w:rsidR="007133D1" w:rsidRPr="007133D1" w:rsidRDefault="007133D1" w:rsidP="00796B3C">
      <w:pPr>
        <w:tabs>
          <w:tab w:val="left" w:pos="6780"/>
        </w:tabs>
        <w:rPr>
          <w:rFonts w:asciiTheme="majorBidi" w:hAnsiTheme="majorBidi" w:cstheme="majorBidi"/>
          <w:sz w:val="10"/>
          <w:szCs w:val="10"/>
        </w:rPr>
      </w:pPr>
    </w:p>
    <w:p w:rsidR="007133D1" w:rsidRPr="007133D1" w:rsidRDefault="005D1CEF" w:rsidP="00796B3C">
      <w:pPr>
        <w:tabs>
          <w:tab w:val="left" w:pos="6780"/>
        </w:tabs>
        <w:rPr>
          <w:rFonts w:asciiTheme="majorBidi" w:hAnsiTheme="majorBidi" w:cstheme="majorBidi"/>
          <w:sz w:val="10"/>
          <w:szCs w:val="10"/>
        </w:rPr>
      </w:pPr>
      <w:r>
        <w:rPr>
          <w:rFonts w:asciiTheme="majorBidi" w:hAnsiTheme="majorBidi" w:cstheme="majorBidi"/>
          <w:noProof/>
        </w:rPr>
        <w:drawing>
          <wp:anchor distT="0" distB="0" distL="114300" distR="114300" simplePos="0" relativeHeight="251659264" behindDoc="0" locked="0" layoutInCell="1" allowOverlap="1" wp14:anchorId="71B4158F" wp14:editId="24ABFA66">
            <wp:simplePos x="0" y="0"/>
            <wp:positionH relativeFrom="column">
              <wp:posOffset>4059555</wp:posOffset>
            </wp:positionH>
            <wp:positionV relativeFrom="paragraph">
              <wp:posOffset>40640</wp:posOffset>
            </wp:positionV>
            <wp:extent cx="261077" cy="238125"/>
            <wp:effectExtent l="0" t="0" r="5715" b="0"/>
            <wp:wrapNone/>
            <wp:docPr id="4" name="Image 4" descr="C:\Users\ALSC\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C\Desktop\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077"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B3C" w:rsidRPr="004818AD" w:rsidRDefault="00397675" w:rsidP="00160B54">
      <w:pPr>
        <w:tabs>
          <w:tab w:val="left" w:pos="6780"/>
        </w:tabs>
        <w:ind w:left="4962"/>
        <w:rPr>
          <w:b/>
          <w:bCs/>
          <w:sz w:val="18"/>
          <w:szCs w:val="18"/>
        </w:rPr>
      </w:pPr>
      <w:r>
        <w:rPr>
          <w:rFonts w:asciiTheme="majorBidi" w:hAnsiTheme="majorBidi" w:cstheme="majorBidi"/>
        </w:rPr>
        <w:t xml:space="preserve">                             </w:t>
      </w:r>
      <w:r w:rsidR="00796B3C">
        <w:rPr>
          <w:rFonts w:asciiTheme="majorBidi" w:hAnsiTheme="majorBidi" w:cstheme="majorBidi"/>
        </w:rPr>
        <w:t xml:space="preserve">     </w:t>
      </w:r>
      <w:r w:rsidR="00160B54" w:rsidRPr="004818AD">
        <w:rPr>
          <w:b/>
          <w:bCs/>
          <w:sz w:val="18"/>
          <w:szCs w:val="18"/>
        </w:rPr>
        <w:t>Yves A. DECLERCK</w:t>
      </w:r>
    </w:p>
    <w:p w:rsidR="00397675" w:rsidRPr="004818AD" w:rsidRDefault="0067742B" w:rsidP="00160B54">
      <w:pPr>
        <w:tabs>
          <w:tab w:val="left" w:pos="6780"/>
        </w:tabs>
        <w:rPr>
          <w:b/>
          <w:bCs/>
          <w:sz w:val="18"/>
          <w:szCs w:val="18"/>
          <w:lang w:val="en-US"/>
        </w:rPr>
      </w:pPr>
      <w:r w:rsidRPr="00160B54">
        <w:rPr>
          <w:b/>
          <w:bCs/>
          <w:sz w:val="22"/>
          <w:szCs w:val="22"/>
          <w:lang w:val="en-US"/>
        </w:rPr>
        <w:tab/>
        <w:t xml:space="preserve">   </w:t>
      </w:r>
      <w:r w:rsidR="00397675" w:rsidRPr="00160B54">
        <w:rPr>
          <w:b/>
          <w:bCs/>
          <w:sz w:val="22"/>
          <w:szCs w:val="22"/>
          <w:lang w:val="en-US"/>
        </w:rPr>
        <w:t xml:space="preserve"> </w:t>
      </w:r>
      <w:r w:rsidR="00160B54" w:rsidRPr="004818AD">
        <w:rPr>
          <w:sz w:val="18"/>
          <w:szCs w:val="18"/>
          <w:lang w:val="en-US"/>
        </w:rPr>
        <w:t xml:space="preserve">The </w:t>
      </w:r>
      <w:proofErr w:type="spellStart"/>
      <w:r w:rsidR="00160B54" w:rsidRPr="004818AD">
        <w:rPr>
          <w:sz w:val="18"/>
          <w:szCs w:val="18"/>
          <w:lang w:val="en-US"/>
        </w:rPr>
        <w:t>Saban</w:t>
      </w:r>
      <w:proofErr w:type="spellEnd"/>
      <w:r w:rsidR="00160B54" w:rsidRPr="004818AD">
        <w:rPr>
          <w:sz w:val="18"/>
          <w:szCs w:val="18"/>
          <w:lang w:val="en-US"/>
        </w:rPr>
        <w:t xml:space="preserve"> Research Institute/ Children Hospital Los Angeles</w:t>
      </w:r>
    </w:p>
    <w:p w:rsidR="007133D1" w:rsidRPr="00160B54" w:rsidRDefault="00160B54" w:rsidP="00160B54">
      <w:pPr>
        <w:tabs>
          <w:tab w:val="left" w:pos="7290"/>
        </w:tabs>
        <w:rPr>
          <w:rFonts w:asciiTheme="majorBidi" w:hAnsiTheme="majorBidi" w:cstheme="majorBidi"/>
          <w:sz w:val="20"/>
          <w:szCs w:val="20"/>
          <w:lang w:val="en-US"/>
        </w:rPr>
      </w:pPr>
      <w:r>
        <w:rPr>
          <w:rFonts w:asciiTheme="majorBidi" w:hAnsiTheme="majorBidi" w:cstheme="majorBidi"/>
          <w:noProof/>
        </w:rPr>
        <w:drawing>
          <wp:anchor distT="0" distB="0" distL="114300" distR="114300" simplePos="0" relativeHeight="251660800" behindDoc="0" locked="0" layoutInCell="1" allowOverlap="1" wp14:anchorId="13947548" wp14:editId="416419AE">
            <wp:simplePos x="0" y="0"/>
            <wp:positionH relativeFrom="column">
              <wp:posOffset>4063365</wp:posOffset>
            </wp:positionH>
            <wp:positionV relativeFrom="paragraph">
              <wp:posOffset>51435</wp:posOffset>
            </wp:positionV>
            <wp:extent cx="261077" cy="238125"/>
            <wp:effectExtent l="0" t="0" r="5715" b="0"/>
            <wp:wrapNone/>
            <wp:docPr id="8" name="Image 8" descr="C:\Users\ALSC\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C\Desktop\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077"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10"/>
          <w:szCs w:val="10"/>
          <w:lang w:val="en-US"/>
        </w:rPr>
        <w:tab/>
      </w:r>
    </w:p>
    <w:p w:rsidR="00796B3C" w:rsidRPr="004818AD" w:rsidRDefault="00796B3C" w:rsidP="00160B54">
      <w:pPr>
        <w:tabs>
          <w:tab w:val="left" w:pos="6780"/>
        </w:tabs>
        <w:rPr>
          <w:rFonts w:asciiTheme="majorBidi" w:hAnsiTheme="majorBidi" w:cstheme="majorBidi"/>
          <w:sz w:val="18"/>
          <w:szCs w:val="18"/>
        </w:rPr>
      </w:pPr>
      <w:r w:rsidRPr="00160B54">
        <w:rPr>
          <w:rFonts w:asciiTheme="majorBidi" w:hAnsiTheme="majorBidi" w:cstheme="majorBidi"/>
          <w:lang w:val="en-US"/>
        </w:rPr>
        <w:tab/>
        <w:t xml:space="preserve">    </w:t>
      </w:r>
      <w:r w:rsidR="00160B54">
        <w:rPr>
          <w:rFonts w:asciiTheme="majorBidi" w:hAnsiTheme="majorBidi" w:cstheme="majorBidi"/>
          <w:lang w:val="en-US"/>
        </w:rPr>
        <w:t xml:space="preserve"> </w:t>
      </w:r>
      <w:r w:rsidR="00160B54" w:rsidRPr="004818AD">
        <w:rPr>
          <w:b/>
          <w:bCs/>
          <w:sz w:val="18"/>
          <w:szCs w:val="18"/>
        </w:rPr>
        <w:t xml:space="preserve">Jamil </w:t>
      </w:r>
      <w:proofErr w:type="spellStart"/>
      <w:r w:rsidR="00160B54" w:rsidRPr="004818AD">
        <w:rPr>
          <w:b/>
          <w:bCs/>
          <w:sz w:val="18"/>
          <w:szCs w:val="18"/>
        </w:rPr>
        <w:t>Toyir</w:t>
      </w:r>
      <w:proofErr w:type="spellEnd"/>
    </w:p>
    <w:p w:rsidR="00796B3C" w:rsidRPr="007133D1" w:rsidRDefault="007133D1" w:rsidP="00160B54">
      <w:pPr>
        <w:tabs>
          <w:tab w:val="left" w:pos="6780"/>
        </w:tabs>
        <w:rPr>
          <w:sz w:val="20"/>
          <w:szCs w:val="20"/>
        </w:rPr>
      </w:pPr>
      <w:r w:rsidRPr="007133D1">
        <w:rPr>
          <w:sz w:val="20"/>
          <w:szCs w:val="20"/>
        </w:rPr>
        <w:t xml:space="preserve">                                                                                                                   </w:t>
      </w:r>
      <w:r>
        <w:rPr>
          <w:sz w:val="20"/>
          <w:szCs w:val="20"/>
        </w:rPr>
        <w:t xml:space="preserve">                       </w:t>
      </w:r>
      <w:r w:rsidRPr="007133D1">
        <w:rPr>
          <w:sz w:val="20"/>
          <w:szCs w:val="20"/>
        </w:rPr>
        <w:t xml:space="preserve">   </w:t>
      </w:r>
    </w:p>
    <w:sectPr w:rsidR="00796B3C" w:rsidRPr="007133D1" w:rsidSect="008F57B0">
      <w:headerReference w:type="default" r:id="rId10"/>
      <w:pgSz w:w="16838" w:h="11906" w:orient="landscape" w:code="9"/>
      <w:pgMar w:top="567" w:right="719" w:bottom="426" w:left="426" w:header="709"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416" w:rsidRDefault="00545416">
      <w:r>
        <w:separator/>
      </w:r>
    </w:p>
  </w:endnote>
  <w:endnote w:type="continuationSeparator" w:id="0">
    <w:p w:rsidR="00545416" w:rsidRDefault="0054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ZDingbat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416" w:rsidRDefault="00545416">
      <w:r>
        <w:separator/>
      </w:r>
    </w:p>
  </w:footnote>
  <w:footnote w:type="continuationSeparator" w:id="0">
    <w:p w:rsidR="00545416" w:rsidRDefault="00545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C47" w:rsidRDefault="00981C47" w:rsidP="00DF3063">
    <w:pPr>
      <w:pStyle w:val="En-tte"/>
      <w:tabs>
        <w:tab w:val="right" w:pos="7209"/>
        <w:tab w:val="right" w:pos="10800"/>
      </w:tabs>
      <w:rPr>
        <w:b/>
        <w:bCs/>
        <w:sz w:val="22"/>
        <w:szCs w:val="22"/>
      </w:rPr>
    </w:pPr>
  </w:p>
  <w:p w:rsidR="00981C47" w:rsidRDefault="00981C47" w:rsidP="00981C47">
    <w:pPr>
      <w:pStyle w:val="En-tte"/>
      <w:tabs>
        <w:tab w:val="right" w:pos="7209"/>
        <w:tab w:val="right" w:pos="10800"/>
      </w:tabs>
      <w:ind w:left="-720" w:firstLine="720"/>
      <w:rPr>
        <w:b/>
        <w:bCs/>
        <w:sz w:val="22"/>
        <w:szCs w:val="22"/>
      </w:rPr>
    </w:pPr>
  </w:p>
  <w:p w:rsidR="00981C47" w:rsidRDefault="00981C47" w:rsidP="00981C47">
    <w:pPr>
      <w:pStyle w:val="En-tte"/>
      <w:tabs>
        <w:tab w:val="right" w:pos="7209"/>
        <w:tab w:val="right" w:pos="10800"/>
      </w:tabs>
      <w:ind w:left="-720" w:firstLine="720"/>
      <w:rPr>
        <w:b/>
        <w:bCs/>
        <w:sz w:val="22"/>
        <w:szCs w:val="22"/>
      </w:rPr>
    </w:pPr>
  </w:p>
  <w:p w:rsidR="00AE77C1" w:rsidRDefault="00AE77C1">
    <w:pPr>
      <w:pStyle w:val="En-tte"/>
      <w:tabs>
        <w:tab w:val="right" w:pos="7209"/>
        <w:tab w:val="right" w:pos="10800"/>
      </w:tabs>
      <w:ind w:left="-720" w:firstLine="720"/>
    </w:pPr>
  </w:p>
  <w:p w:rsidR="00AE77C1" w:rsidRDefault="00AE77C1">
    <w:pPr>
      <w:pStyle w:val="En-tte"/>
      <w:tabs>
        <w:tab w:val="right" w:pos="7209"/>
        <w:tab w:val="right" w:pos="10800"/>
      </w:tabs>
      <w:ind w:left="-720"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44C13"/>
    <w:multiLevelType w:val="hybridMultilevel"/>
    <w:tmpl w:val="593488E8"/>
    <w:lvl w:ilvl="0" w:tplc="BBC63072">
      <w:numFmt w:val="bullet"/>
      <w:lvlText w:val="-"/>
      <w:lvlJc w:val="left"/>
      <w:pPr>
        <w:tabs>
          <w:tab w:val="num" w:pos="992"/>
        </w:tabs>
        <w:ind w:left="992" w:hanging="171"/>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3BA4D89"/>
    <w:multiLevelType w:val="hybridMultilevel"/>
    <w:tmpl w:val="DDB4C00A"/>
    <w:lvl w:ilvl="0" w:tplc="10AC1AA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404950"/>
    <w:multiLevelType w:val="hybridMultilevel"/>
    <w:tmpl w:val="832CC9B0"/>
    <w:lvl w:ilvl="0" w:tplc="4F828D72">
      <w:start w:val="1"/>
      <w:numFmt w:val="bullet"/>
      <w:lvlText w:val=""/>
      <w:lvlJc w:val="left"/>
      <w:pPr>
        <w:ind w:left="1980" w:hanging="360"/>
      </w:pPr>
      <w:rPr>
        <w:rFonts w:ascii="Symbol" w:hAnsi="Symbol"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3" w15:restartNumberingAfterBreak="0">
    <w:nsid w:val="42E04A59"/>
    <w:multiLevelType w:val="hybridMultilevel"/>
    <w:tmpl w:val="D4F8C97E"/>
    <w:lvl w:ilvl="0" w:tplc="BBC6307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D77796A"/>
    <w:multiLevelType w:val="hybridMultilevel"/>
    <w:tmpl w:val="407E9492"/>
    <w:lvl w:ilvl="0" w:tplc="BBC63072">
      <w:numFmt w:val="bullet"/>
      <w:lvlText w:val="-"/>
      <w:lvlJc w:val="left"/>
      <w:pPr>
        <w:tabs>
          <w:tab w:val="num" w:pos="284"/>
        </w:tabs>
        <w:ind w:left="284" w:hanging="171"/>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955E71"/>
    <w:multiLevelType w:val="hybridMultilevel"/>
    <w:tmpl w:val="F19A39A0"/>
    <w:lvl w:ilvl="0" w:tplc="A18E6E96">
      <w:start w:val="4"/>
      <w:numFmt w:val="bullet"/>
      <w:lvlText w:val="-"/>
      <w:lvlJc w:val="left"/>
      <w:pPr>
        <w:ind w:left="720" w:hanging="360"/>
      </w:pPr>
      <w:rPr>
        <w:rFonts w:ascii="Times New Roman" w:eastAsia="Times New Roman" w:hAnsi="Times New Roman" w:cs="Times New Roman" w:hint="default"/>
        <w:b/>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4A58CA"/>
    <w:multiLevelType w:val="hybridMultilevel"/>
    <w:tmpl w:val="8BCEEDD6"/>
    <w:lvl w:ilvl="0" w:tplc="F54A9956">
      <w:start w:val="1"/>
      <w:numFmt w:val="bullet"/>
      <w:lvlText w:val="-"/>
      <w:lvlJc w:val="left"/>
      <w:pPr>
        <w:tabs>
          <w:tab w:val="num" w:pos="1080"/>
        </w:tabs>
        <w:ind w:left="1080" w:hanging="360"/>
      </w:pPr>
      <w:rPr>
        <w:rFonts w:ascii="Times" w:hAnsi="Times" w:hint="default"/>
      </w:rPr>
    </w:lvl>
    <w:lvl w:ilvl="1" w:tplc="040C000F">
      <w:start w:val="1"/>
      <w:numFmt w:val="decimal"/>
      <w:lvlText w:val="%2."/>
      <w:lvlJc w:val="left"/>
      <w:pPr>
        <w:tabs>
          <w:tab w:val="num" w:pos="1800"/>
        </w:tabs>
        <w:ind w:left="1800" w:hanging="360"/>
      </w:pPr>
      <w:rPr>
        <w:rFont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3A"/>
    <w:rsid w:val="00011D81"/>
    <w:rsid w:val="00013B0F"/>
    <w:rsid w:val="00016570"/>
    <w:rsid w:val="00020F49"/>
    <w:rsid w:val="00022DE6"/>
    <w:rsid w:val="00030FC3"/>
    <w:rsid w:val="00046909"/>
    <w:rsid w:val="00076708"/>
    <w:rsid w:val="00092991"/>
    <w:rsid w:val="000A37C5"/>
    <w:rsid w:val="000B1C08"/>
    <w:rsid w:val="000B7716"/>
    <w:rsid w:val="000C3F85"/>
    <w:rsid w:val="000C76A9"/>
    <w:rsid w:val="000D10A2"/>
    <w:rsid w:val="000E1D6C"/>
    <w:rsid w:val="000F53E6"/>
    <w:rsid w:val="0011020C"/>
    <w:rsid w:val="00110775"/>
    <w:rsid w:val="001258C8"/>
    <w:rsid w:val="00125C3D"/>
    <w:rsid w:val="00130AFA"/>
    <w:rsid w:val="00130B4E"/>
    <w:rsid w:val="00154DF5"/>
    <w:rsid w:val="00160B54"/>
    <w:rsid w:val="0016109A"/>
    <w:rsid w:val="00185539"/>
    <w:rsid w:val="00186983"/>
    <w:rsid w:val="00195448"/>
    <w:rsid w:val="00197018"/>
    <w:rsid w:val="001A24FD"/>
    <w:rsid w:val="001A3A74"/>
    <w:rsid w:val="001A5A25"/>
    <w:rsid w:val="001B13B0"/>
    <w:rsid w:val="001B44B9"/>
    <w:rsid w:val="001D2DAC"/>
    <w:rsid w:val="001D7269"/>
    <w:rsid w:val="001E7528"/>
    <w:rsid w:val="002217F1"/>
    <w:rsid w:val="00225621"/>
    <w:rsid w:val="00243145"/>
    <w:rsid w:val="00244029"/>
    <w:rsid w:val="0026317D"/>
    <w:rsid w:val="00285B14"/>
    <w:rsid w:val="0028694E"/>
    <w:rsid w:val="002B08E1"/>
    <w:rsid w:val="002B1C2D"/>
    <w:rsid w:val="002C0C3A"/>
    <w:rsid w:val="002D57A7"/>
    <w:rsid w:val="002E6FDB"/>
    <w:rsid w:val="002E7472"/>
    <w:rsid w:val="0031569E"/>
    <w:rsid w:val="00321DCC"/>
    <w:rsid w:val="00326C79"/>
    <w:rsid w:val="0033795E"/>
    <w:rsid w:val="00352F66"/>
    <w:rsid w:val="00360589"/>
    <w:rsid w:val="003811CC"/>
    <w:rsid w:val="003850A5"/>
    <w:rsid w:val="00393B7C"/>
    <w:rsid w:val="00397675"/>
    <w:rsid w:val="004026A2"/>
    <w:rsid w:val="004044D8"/>
    <w:rsid w:val="004142C3"/>
    <w:rsid w:val="00427397"/>
    <w:rsid w:val="00451558"/>
    <w:rsid w:val="004818AD"/>
    <w:rsid w:val="00491136"/>
    <w:rsid w:val="00496101"/>
    <w:rsid w:val="004A4240"/>
    <w:rsid w:val="004A46A0"/>
    <w:rsid w:val="004B2521"/>
    <w:rsid w:val="004B45C9"/>
    <w:rsid w:val="004B748A"/>
    <w:rsid w:val="004C7F1D"/>
    <w:rsid w:val="004D15B6"/>
    <w:rsid w:val="004D4C11"/>
    <w:rsid w:val="004D7758"/>
    <w:rsid w:val="004E045C"/>
    <w:rsid w:val="004E1B95"/>
    <w:rsid w:val="00516C4C"/>
    <w:rsid w:val="00520859"/>
    <w:rsid w:val="00531109"/>
    <w:rsid w:val="00541895"/>
    <w:rsid w:val="00545416"/>
    <w:rsid w:val="00566FD2"/>
    <w:rsid w:val="005670C7"/>
    <w:rsid w:val="005940BE"/>
    <w:rsid w:val="005B3CBA"/>
    <w:rsid w:val="005B44FD"/>
    <w:rsid w:val="005D0F1B"/>
    <w:rsid w:val="005D1CEF"/>
    <w:rsid w:val="005D2D26"/>
    <w:rsid w:val="005D60A9"/>
    <w:rsid w:val="005F37C4"/>
    <w:rsid w:val="005F3E7C"/>
    <w:rsid w:val="005F48B5"/>
    <w:rsid w:val="00614A32"/>
    <w:rsid w:val="00624C04"/>
    <w:rsid w:val="0062562E"/>
    <w:rsid w:val="006308D2"/>
    <w:rsid w:val="00673026"/>
    <w:rsid w:val="0067742B"/>
    <w:rsid w:val="00681A0B"/>
    <w:rsid w:val="00682773"/>
    <w:rsid w:val="006919C4"/>
    <w:rsid w:val="006D05C4"/>
    <w:rsid w:val="007133D1"/>
    <w:rsid w:val="00726E76"/>
    <w:rsid w:val="00732529"/>
    <w:rsid w:val="00732CEA"/>
    <w:rsid w:val="0073590D"/>
    <w:rsid w:val="00736C09"/>
    <w:rsid w:val="00784370"/>
    <w:rsid w:val="00795315"/>
    <w:rsid w:val="00796B3C"/>
    <w:rsid w:val="007A29C3"/>
    <w:rsid w:val="007B4DC2"/>
    <w:rsid w:val="007B6DBF"/>
    <w:rsid w:val="008066D0"/>
    <w:rsid w:val="0083263E"/>
    <w:rsid w:val="00890E1C"/>
    <w:rsid w:val="008A1713"/>
    <w:rsid w:val="008B2365"/>
    <w:rsid w:val="008D6EDC"/>
    <w:rsid w:val="008F57B0"/>
    <w:rsid w:val="008F5C45"/>
    <w:rsid w:val="0090275A"/>
    <w:rsid w:val="009047BE"/>
    <w:rsid w:val="00933870"/>
    <w:rsid w:val="0094273A"/>
    <w:rsid w:val="00981C47"/>
    <w:rsid w:val="009837F7"/>
    <w:rsid w:val="0099720D"/>
    <w:rsid w:val="009A6EE7"/>
    <w:rsid w:val="009B5961"/>
    <w:rsid w:val="009C761D"/>
    <w:rsid w:val="009D39CD"/>
    <w:rsid w:val="00A10FED"/>
    <w:rsid w:val="00A233B0"/>
    <w:rsid w:val="00A31A4A"/>
    <w:rsid w:val="00A40624"/>
    <w:rsid w:val="00A40D3E"/>
    <w:rsid w:val="00A54F49"/>
    <w:rsid w:val="00A71620"/>
    <w:rsid w:val="00AB681E"/>
    <w:rsid w:val="00AC603F"/>
    <w:rsid w:val="00AE26BC"/>
    <w:rsid w:val="00AE77C1"/>
    <w:rsid w:val="00B040A3"/>
    <w:rsid w:val="00B079B5"/>
    <w:rsid w:val="00B26CC8"/>
    <w:rsid w:val="00B3790C"/>
    <w:rsid w:val="00B37FE5"/>
    <w:rsid w:val="00B40BAC"/>
    <w:rsid w:val="00B8047F"/>
    <w:rsid w:val="00BA4E96"/>
    <w:rsid w:val="00BD7079"/>
    <w:rsid w:val="00BE57B3"/>
    <w:rsid w:val="00C0443F"/>
    <w:rsid w:val="00C26F54"/>
    <w:rsid w:val="00C5230E"/>
    <w:rsid w:val="00C82A23"/>
    <w:rsid w:val="00C84385"/>
    <w:rsid w:val="00C95CE4"/>
    <w:rsid w:val="00CD25D0"/>
    <w:rsid w:val="00D01678"/>
    <w:rsid w:val="00D03BB0"/>
    <w:rsid w:val="00D04BC9"/>
    <w:rsid w:val="00D3049D"/>
    <w:rsid w:val="00D30C70"/>
    <w:rsid w:val="00D36CFF"/>
    <w:rsid w:val="00D6544E"/>
    <w:rsid w:val="00D74E99"/>
    <w:rsid w:val="00D86B2D"/>
    <w:rsid w:val="00D87669"/>
    <w:rsid w:val="00DE4AE0"/>
    <w:rsid w:val="00DF2A8F"/>
    <w:rsid w:val="00DF3063"/>
    <w:rsid w:val="00E041E5"/>
    <w:rsid w:val="00E10657"/>
    <w:rsid w:val="00E24116"/>
    <w:rsid w:val="00E34FBC"/>
    <w:rsid w:val="00E35A48"/>
    <w:rsid w:val="00E408A2"/>
    <w:rsid w:val="00E40EFE"/>
    <w:rsid w:val="00E42C8A"/>
    <w:rsid w:val="00E438ED"/>
    <w:rsid w:val="00E517FB"/>
    <w:rsid w:val="00E57915"/>
    <w:rsid w:val="00E61B72"/>
    <w:rsid w:val="00E63797"/>
    <w:rsid w:val="00E73804"/>
    <w:rsid w:val="00EA7C9D"/>
    <w:rsid w:val="00EB484B"/>
    <w:rsid w:val="00EC383E"/>
    <w:rsid w:val="00EC5E0F"/>
    <w:rsid w:val="00EC6769"/>
    <w:rsid w:val="00EC7ACA"/>
    <w:rsid w:val="00F00E95"/>
    <w:rsid w:val="00F02CC8"/>
    <w:rsid w:val="00F065F7"/>
    <w:rsid w:val="00F11B08"/>
    <w:rsid w:val="00F32C80"/>
    <w:rsid w:val="00F47186"/>
    <w:rsid w:val="00F81072"/>
    <w:rsid w:val="00F86844"/>
    <w:rsid w:val="00F902E1"/>
    <w:rsid w:val="00FA244A"/>
    <w:rsid w:val="00FE57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1F3C56-FB02-46C1-9166-FEB3C58B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73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4273A"/>
    <w:pPr>
      <w:tabs>
        <w:tab w:val="center" w:pos="4536"/>
        <w:tab w:val="right" w:pos="9072"/>
      </w:tabs>
    </w:pPr>
  </w:style>
  <w:style w:type="paragraph" w:styleId="Pieddepage">
    <w:name w:val="footer"/>
    <w:basedOn w:val="Normal"/>
    <w:link w:val="PieddepageCar"/>
    <w:uiPriority w:val="99"/>
    <w:rsid w:val="0094273A"/>
    <w:pPr>
      <w:tabs>
        <w:tab w:val="center" w:pos="4536"/>
        <w:tab w:val="right" w:pos="9072"/>
      </w:tabs>
    </w:pPr>
  </w:style>
  <w:style w:type="table" w:styleId="Grilledutableau">
    <w:name w:val="Table Grid"/>
    <w:basedOn w:val="TableauNormal"/>
    <w:rsid w:val="00942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95CE4"/>
    <w:pPr>
      <w:spacing w:before="100" w:beforeAutospacing="1" w:after="100" w:afterAutospacing="1"/>
    </w:pPr>
  </w:style>
  <w:style w:type="character" w:customStyle="1" w:styleId="titre-contact1">
    <w:name w:val="titre-contact1"/>
    <w:basedOn w:val="Policepardfaut"/>
    <w:rsid w:val="00C95CE4"/>
    <w:rPr>
      <w:b/>
      <w:bCs/>
      <w:color w:val="9F3F3F"/>
    </w:rPr>
  </w:style>
  <w:style w:type="character" w:customStyle="1" w:styleId="font21">
    <w:name w:val="font_21"/>
    <w:basedOn w:val="Policepardfaut"/>
    <w:rsid w:val="00C95CE4"/>
    <w:rPr>
      <w:color w:val="FFFFFF"/>
    </w:rPr>
  </w:style>
  <w:style w:type="character" w:customStyle="1" w:styleId="PieddepageCar">
    <w:name w:val="Pied de page Car"/>
    <w:basedOn w:val="Policepardfaut"/>
    <w:link w:val="Pieddepage"/>
    <w:uiPriority w:val="99"/>
    <w:rsid w:val="00AE77C1"/>
    <w:rPr>
      <w:sz w:val="24"/>
      <w:szCs w:val="24"/>
    </w:rPr>
  </w:style>
  <w:style w:type="character" w:styleId="Lienhypertexte">
    <w:name w:val="Hyperlink"/>
    <w:basedOn w:val="Policepardfaut"/>
    <w:rsid w:val="0011020C"/>
    <w:rPr>
      <w:color w:val="0000FF"/>
      <w:u w:val="single"/>
    </w:rPr>
  </w:style>
  <w:style w:type="paragraph" w:styleId="Textedebulles">
    <w:name w:val="Balloon Text"/>
    <w:basedOn w:val="Normal"/>
    <w:link w:val="TextedebullesCar"/>
    <w:semiHidden/>
    <w:unhideWhenUsed/>
    <w:rsid w:val="004E045C"/>
    <w:rPr>
      <w:rFonts w:ascii="Segoe UI" w:hAnsi="Segoe UI" w:cs="Segoe UI"/>
      <w:sz w:val="18"/>
      <w:szCs w:val="18"/>
    </w:rPr>
  </w:style>
  <w:style w:type="character" w:customStyle="1" w:styleId="TextedebullesCar">
    <w:name w:val="Texte de bulles Car"/>
    <w:basedOn w:val="Policepardfaut"/>
    <w:link w:val="Textedebulles"/>
    <w:semiHidden/>
    <w:rsid w:val="004E045C"/>
    <w:rPr>
      <w:rFonts w:ascii="Segoe UI" w:hAnsi="Segoe UI" w:cs="Segoe UI"/>
      <w:sz w:val="18"/>
      <w:szCs w:val="18"/>
    </w:rPr>
  </w:style>
  <w:style w:type="paragraph" w:styleId="Paragraphedeliste">
    <w:name w:val="List Paragraph"/>
    <w:basedOn w:val="Normal"/>
    <w:uiPriority w:val="34"/>
    <w:qFormat/>
    <w:rsid w:val="002E7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90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150</Words>
  <Characters>831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Le Directeur du Centre Hospitalier Hassan II</vt:lpstr>
    </vt:vector>
  </TitlesOfParts>
  <Company>CHU-FES</Company>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Directeur du Centre Hospitalier Hassan II</dc:title>
  <dc:creator>kamal</dc:creator>
  <cp:lastModifiedBy>ALSC</cp:lastModifiedBy>
  <cp:revision>34</cp:revision>
  <cp:lastPrinted>2015-12-09T16:30:00Z</cp:lastPrinted>
  <dcterms:created xsi:type="dcterms:W3CDTF">2013-12-04T10:25:00Z</dcterms:created>
  <dcterms:modified xsi:type="dcterms:W3CDTF">2015-12-30T16:22:00Z</dcterms:modified>
</cp:coreProperties>
</file>